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36FDB" w14:textId="77777777" w:rsidR="003051D3" w:rsidRDefault="003051D3" w:rsidP="003051D3">
      <w:pPr>
        <w:ind w:right="-567"/>
        <w:rPr>
          <w:rFonts w:cs="Helv"/>
          <w:b/>
          <w:color w:val="000000"/>
        </w:rPr>
      </w:pPr>
    </w:p>
    <w:p w14:paraId="5B403D66" w14:textId="445B3BB8" w:rsidR="003051D3" w:rsidRPr="00712B2A" w:rsidRDefault="003051D3" w:rsidP="003051D3">
      <w:pPr>
        <w:spacing w:before="120" w:line="360" w:lineRule="auto"/>
        <w:rPr>
          <w:rFonts w:ascii="Verdana" w:hAnsi="Verdana"/>
          <w:color w:val="595959" w:themeColor="text1" w:themeTint="A6"/>
          <w:sz w:val="40"/>
          <w:szCs w:val="36"/>
          <w:lang w:val="es-ES"/>
        </w:rPr>
      </w:pPr>
      <w:r w:rsidRPr="00712B2A">
        <w:rPr>
          <w:rFonts w:ascii="Verdana" w:hAnsi="Verdana"/>
          <w:color w:val="595959" w:themeColor="text1" w:themeTint="A6"/>
          <w:sz w:val="40"/>
          <w:szCs w:val="36"/>
          <w:lang w:val="es-ES"/>
        </w:rPr>
        <w:t>Modelo de aval</w:t>
      </w:r>
      <w:r w:rsidR="00712B2A" w:rsidRPr="00712B2A">
        <w:rPr>
          <w:rFonts w:ascii="Verdana" w:hAnsi="Verdana"/>
          <w:color w:val="595959" w:themeColor="text1" w:themeTint="A6"/>
          <w:sz w:val="40"/>
          <w:szCs w:val="36"/>
          <w:lang w:val="es-ES"/>
        </w:rPr>
        <w:t xml:space="preserve"> genérico de autorización</w:t>
      </w:r>
    </w:p>
    <w:p w14:paraId="3908C98D" w14:textId="77777777" w:rsidR="003051D3" w:rsidRPr="00712B2A" w:rsidRDefault="003051D3" w:rsidP="003051D3">
      <w:pPr>
        <w:suppressAutoHyphens/>
        <w:rPr>
          <w:color w:val="595959" w:themeColor="text1" w:themeTint="A6"/>
          <w:spacing w:val="-3"/>
          <w:lang w:val="es-ES"/>
        </w:rPr>
      </w:pPr>
    </w:p>
    <w:p w14:paraId="431A7CEB" w14:textId="77777777" w:rsidR="00712B2A" w:rsidRPr="00712B2A" w:rsidRDefault="00712B2A" w:rsidP="00712B2A">
      <w:pPr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  <w:bookmarkStart w:id="0" w:name="_GoBack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EL BANCO / CAJA / CÍA DE SEGUROS _______, y en su nombre y representación D _______ y D. _______, con poderes suficientes para obligarse en este acto según Escritura de </w:t>
      </w:r>
      <w:proofErr w:type="gramStart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fecha  _</w:t>
      </w:r>
      <w:proofErr w:type="gramEnd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______, otorgada ante el notario. D. ______</w:t>
      </w:r>
      <w:proofErr w:type="gramStart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_,  de</w:t>
      </w:r>
      <w:proofErr w:type="gramEnd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 (Ciudad) y registrada con el número _______ de su Protocolo.</w:t>
      </w:r>
    </w:p>
    <w:p w14:paraId="6A372CCB" w14:textId="77777777" w:rsidR="00712B2A" w:rsidRPr="00712B2A" w:rsidRDefault="00712B2A" w:rsidP="00712B2A">
      <w:pPr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</w:p>
    <w:p w14:paraId="61BE5763" w14:textId="77777777" w:rsidR="00712B2A" w:rsidRPr="00712B2A" w:rsidRDefault="00712B2A" w:rsidP="00712B2A">
      <w:pPr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</w:p>
    <w:p w14:paraId="5E2B6387" w14:textId="77777777" w:rsidR="00712B2A" w:rsidRPr="00712B2A" w:rsidRDefault="00712B2A" w:rsidP="00712B2A">
      <w:pPr>
        <w:tabs>
          <w:tab w:val="center" w:pos="4513"/>
        </w:tabs>
        <w:suppressAutoHyphens/>
        <w:ind w:right="1088"/>
        <w:rPr>
          <w:rFonts w:ascii="Verdana" w:hAnsi="Verdana"/>
          <w:color w:val="595959" w:themeColor="text1" w:themeTint="A6"/>
          <w:spacing w:val="-3"/>
          <w:sz w:val="28"/>
          <w:szCs w:val="28"/>
          <w:u w:val="single"/>
          <w:lang w:val="es-ES"/>
        </w:rPr>
      </w:pP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ab/>
      </w:r>
      <w:r w:rsidRPr="00712B2A">
        <w:rPr>
          <w:rFonts w:ascii="Verdana" w:hAnsi="Verdana"/>
          <w:color w:val="595959" w:themeColor="text1" w:themeTint="A6"/>
          <w:spacing w:val="-3"/>
          <w:sz w:val="28"/>
          <w:szCs w:val="28"/>
          <w:u w:val="single"/>
          <w:lang w:val="es-ES"/>
        </w:rPr>
        <w:t>AVALA / ASEGURA</w:t>
      </w:r>
    </w:p>
    <w:p w14:paraId="419627D5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u w:val="single"/>
          <w:lang w:val="es-ES"/>
        </w:rPr>
      </w:pPr>
    </w:p>
    <w:p w14:paraId="3882DE89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u w:val="single"/>
          <w:lang w:val="es-ES"/>
        </w:rPr>
      </w:pPr>
    </w:p>
    <w:p w14:paraId="0FA0048A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u w:val="single"/>
          <w:lang w:val="es-ES"/>
        </w:rPr>
      </w:pPr>
    </w:p>
    <w:p w14:paraId="08DAE2A6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 w:cs="Arial"/>
          <w:color w:val="595959" w:themeColor="text1" w:themeTint="A6"/>
          <w:spacing w:val="-3"/>
          <w:sz w:val="20"/>
          <w:szCs w:val="20"/>
          <w:lang w:val="es-ES"/>
        </w:rPr>
      </w:pP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Solidariamente  a  _______</w:t>
      </w:r>
      <w:r w:rsidRPr="00712B2A">
        <w:rPr>
          <w:rFonts w:ascii="Verdana" w:hAnsi="Verdana"/>
          <w:b/>
          <w:color w:val="595959" w:themeColor="text1" w:themeTint="A6"/>
          <w:spacing w:val="-3"/>
          <w:sz w:val="20"/>
          <w:szCs w:val="20"/>
          <w:lang w:val="es-ES"/>
        </w:rPr>
        <w:t xml:space="preserve"> </w:t>
      </w: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(NIF _______), ante la AUTORIDAD PORTUARIA DE BARCELONA, por la cantidad de _______ (... E), en concepto de fianza para responder de las obligaciones derivadas del clausulado de la autorización </w:t>
      </w:r>
      <w:r w:rsidRPr="00712B2A">
        <w:rPr>
          <w:rFonts w:ascii="Verdana" w:hAnsi="Verdana"/>
          <w:i/>
          <w:color w:val="595959" w:themeColor="text1" w:themeTint="A6"/>
          <w:spacing w:val="-3"/>
          <w:sz w:val="20"/>
          <w:szCs w:val="20"/>
          <w:lang w:val="es-ES"/>
        </w:rPr>
        <w:t>(que se solicita / de fecha)</w:t>
      </w: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 _______ y sucesivas que para este mismo destino se puedan otorgar, relativa a  _______ (</w:t>
      </w:r>
      <w:r w:rsidRPr="00712B2A">
        <w:rPr>
          <w:rFonts w:ascii="Verdana" w:hAnsi="Verdana"/>
          <w:i/>
          <w:color w:val="595959" w:themeColor="text1" w:themeTint="A6"/>
          <w:spacing w:val="-3"/>
          <w:sz w:val="20"/>
          <w:szCs w:val="20"/>
          <w:lang w:val="es-ES"/>
        </w:rPr>
        <w:t>descripción</w:t>
      </w: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) en _______ (indicar lugar concreto) del puerto de Barcelona, dando cumplimiento a la cláusula  _______ de dicha autorización,</w:t>
      </w:r>
      <w:r w:rsidRPr="00712B2A">
        <w:rPr>
          <w:rFonts w:ascii="Verdana" w:hAnsi="Verdana" w:cs="Arial"/>
          <w:color w:val="595959" w:themeColor="text1" w:themeTint="A6"/>
          <w:spacing w:val="-3"/>
          <w:sz w:val="20"/>
          <w:szCs w:val="20"/>
          <w:lang w:val="es-ES"/>
        </w:rPr>
        <w:t xml:space="preserve"> y de las responsabilidades y daños que se produzcan en la red portuaria de alcantarillado derivadas de la posible autorización de conexión a dicha red.</w:t>
      </w:r>
    </w:p>
    <w:p w14:paraId="5035BCD7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b/>
          <w:color w:val="595959" w:themeColor="text1" w:themeTint="A6"/>
          <w:spacing w:val="-3"/>
          <w:sz w:val="20"/>
          <w:szCs w:val="20"/>
          <w:lang w:val="es-ES"/>
        </w:rPr>
      </w:pPr>
    </w:p>
    <w:p w14:paraId="389A6956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</w:p>
    <w:p w14:paraId="16C7CAEE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El indicado aval se presta por el Banco / Caja / </w:t>
      </w:r>
      <w:proofErr w:type="spellStart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Cía</w:t>
      </w:r>
      <w:proofErr w:type="spellEnd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 de Seguros _______ con carácter solidario y con expresa y formal renuncia de los beneficios de excusión, división, orden y cualquier otro que pudiera en su caso ser de aplicación. De modo especial, el Banco / Caja / </w:t>
      </w:r>
      <w:proofErr w:type="spellStart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Cía</w:t>
      </w:r>
      <w:proofErr w:type="spellEnd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 de Seguros _______ se compromete a hacer efectiva a la AUTORIDAD PORTUARIA DE BARCELONA, con carácter incondicional y, como máximo, dentro de los ocho días siguientes a su requerimiento, la suma o sumas que, hasta la concurrencia de la cifra afianzada (… Euros.), se exprese en el requerimiento, renunciando el Banco / Caja / </w:t>
      </w:r>
      <w:proofErr w:type="spellStart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Cía</w:t>
      </w:r>
      <w:proofErr w:type="spellEnd"/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 de Seguros, expresa y solemnemente, a toda excepción o reserva respecto de la entrega de las cantidades que le fueran reclamadas, cualquiera que fuera la causa o motivo en que aquellas pudieran fundarse y aun cuando se manifestara oposición o reclamación por parte del titular de la autorización, del avalista o de terceros, cualesquiera que éstos fueran.</w:t>
      </w:r>
    </w:p>
    <w:p w14:paraId="09C0D944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</w:p>
    <w:p w14:paraId="465BC026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Este aval/seguro tendrá duración indefinida y se mantendrá en vigor hasta que la AUTORIDAD PORTUARIA DE BARCELONA autorice su cancelación.</w:t>
      </w:r>
    </w:p>
    <w:p w14:paraId="48E73F5B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</w:p>
    <w:p w14:paraId="6A765FD2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Registro especial de avales/seguros núm. ______.</w:t>
      </w:r>
    </w:p>
    <w:p w14:paraId="5A46EC5B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</w:p>
    <w:p w14:paraId="6DE63C91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>Barcelona, _______</w:t>
      </w:r>
    </w:p>
    <w:p w14:paraId="34AE7AE4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b/>
          <w:color w:val="595959" w:themeColor="text1" w:themeTint="A6"/>
          <w:spacing w:val="-3"/>
          <w:sz w:val="20"/>
          <w:szCs w:val="20"/>
          <w:u w:val="single"/>
          <w:lang w:val="es-ES"/>
        </w:rPr>
      </w:pPr>
    </w:p>
    <w:p w14:paraId="24AD4C2E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b/>
          <w:color w:val="595959" w:themeColor="text1" w:themeTint="A6"/>
          <w:spacing w:val="-3"/>
          <w:sz w:val="20"/>
          <w:szCs w:val="20"/>
          <w:u w:val="single"/>
          <w:lang w:val="es-ES"/>
        </w:rPr>
      </w:pPr>
    </w:p>
    <w:p w14:paraId="275041E6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b/>
          <w:color w:val="595959" w:themeColor="text1" w:themeTint="A6"/>
          <w:spacing w:val="-3"/>
          <w:sz w:val="20"/>
          <w:szCs w:val="20"/>
          <w:u w:val="single"/>
          <w:lang w:val="es-ES"/>
        </w:rPr>
      </w:pPr>
    </w:p>
    <w:p w14:paraId="4CFCEF71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b/>
          <w:color w:val="595959" w:themeColor="text1" w:themeTint="A6"/>
          <w:spacing w:val="-3"/>
          <w:sz w:val="20"/>
          <w:szCs w:val="20"/>
          <w:u w:val="single"/>
          <w:lang w:val="es-ES"/>
        </w:rPr>
      </w:pPr>
    </w:p>
    <w:p w14:paraId="1E7AA88E" w14:textId="77777777" w:rsidR="00712B2A" w:rsidRPr="00712B2A" w:rsidRDefault="00712B2A" w:rsidP="00712B2A">
      <w:pPr>
        <w:tabs>
          <w:tab w:val="left" w:pos="-720"/>
        </w:tabs>
        <w:suppressAutoHyphens/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</w:pPr>
      <w:r w:rsidRPr="00712B2A">
        <w:rPr>
          <w:rFonts w:ascii="Verdana" w:hAnsi="Verdana"/>
          <w:b/>
          <w:color w:val="595959" w:themeColor="text1" w:themeTint="A6"/>
          <w:spacing w:val="-3"/>
          <w:sz w:val="20"/>
          <w:szCs w:val="20"/>
          <w:u w:val="single"/>
          <w:lang w:val="es-ES"/>
        </w:rPr>
        <w:t>ESTE AVAL BANCARIO O SEGURO DE CAUCIÓN DEBERA SER INTERVENIDO POR NOTARIO.</w:t>
      </w:r>
      <w:r w:rsidRPr="00712B2A">
        <w:rPr>
          <w:rFonts w:ascii="Verdana" w:hAnsi="Verdana"/>
          <w:color w:val="595959" w:themeColor="text1" w:themeTint="A6"/>
          <w:spacing w:val="-3"/>
          <w:sz w:val="20"/>
          <w:szCs w:val="20"/>
          <w:lang w:val="es-ES"/>
        </w:rPr>
        <w:t xml:space="preserve"> </w:t>
      </w:r>
    </w:p>
    <w:bookmarkEnd w:id="0"/>
    <w:p w14:paraId="179ABB22" w14:textId="7658AE0F" w:rsidR="003051D3" w:rsidRPr="00712B2A" w:rsidRDefault="003051D3" w:rsidP="00712B2A">
      <w:pPr>
        <w:suppressAutoHyphens/>
        <w:rPr>
          <w:rFonts w:ascii="Verdana" w:hAnsi="Verdana" w:cs="Helv"/>
          <w:b/>
          <w:color w:val="595959" w:themeColor="text1" w:themeTint="A6"/>
          <w:sz w:val="20"/>
          <w:szCs w:val="20"/>
          <w:lang w:val="es-ES"/>
        </w:rPr>
      </w:pPr>
    </w:p>
    <w:sectPr w:rsidR="003051D3" w:rsidRPr="00712B2A" w:rsidSect="00E92B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849" w:bottom="1134" w:left="1701" w:header="709" w:footer="11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3335D" w14:textId="77777777" w:rsidR="00D926E8" w:rsidRDefault="00D926E8" w:rsidP="00A9259B">
      <w:r>
        <w:separator/>
      </w:r>
    </w:p>
  </w:endnote>
  <w:endnote w:type="continuationSeparator" w:id="0">
    <w:p w14:paraId="70A07948" w14:textId="77777777" w:rsidR="00D926E8" w:rsidRDefault="00D926E8" w:rsidP="00A9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utigerNext for APB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4120D" w14:textId="77777777" w:rsidR="00AD7634" w:rsidRPr="00F571E5" w:rsidRDefault="00C1090C" w:rsidP="00F571E5">
    <w:pPr>
      <w:pStyle w:val="Peu"/>
      <w:rPr>
        <w:sz w:val="18"/>
      </w:rPr>
    </w:pPr>
    <w:r>
      <w:rPr>
        <w:noProof/>
        <w:sz w:val="18"/>
        <w:lang w:val="es-ES" w:eastAsia="es-ES"/>
      </w:rPr>
      <w:drawing>
        <wp:anchor distT="0" distB="0" distL="114300" distR="114300" simplePos="0" relativeHeight="251658240" behindDoc="1" locked="0" layoutInCell="1" allowOverlap="1" wp14:anchorId="0D113221" wp14:editId="67BCC98B">
          <wp:simplePos x="0" y="0"/>
          <wp:positionH relativeFrom="column">
            <wp:posOffset>-984885</wp:posOffset>
          </wp:positionH>
          <wp:positionV relativeFrom="paragraph">
            <wp:posOffset>230505</wp:posOffset>
          </wp:positionV>
          <wp:extent cx="7336800" cy="392400"/>
          <wp:effectExtent l="0" t="0" r="0" b="8255"/>
          <wp:wrapTight wrapText="bothSides">
            <wp:wrapPolygon edited="0">
              <wp:start x="0" y="0"/>
              <wp:lineTo x="0" y="21005"/>
              <wp:lineTo x="21536" y="21005"/>
              <wp:lineTo x="21536" y="0"/>
              <wp:lineTo x="0" y="0"/>
            </wp:wrapPolygon>
          </wp:wrapTight>
          <wp:docPr id="317" name="11 Imagen" descr="tr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m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6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ED852" w14:textId="77777777" w:rsidR="009E2ACE" w:rsidRPr="009E2ACE" w:rsidRDefault="009E2ACE">
    <w:pPr>
      <w:pStyle w:val="Peu"/>
      <w:rPr>
        <w:sz w:val="18"/>
      </w:rPr>
    </w:pPr>
    <w:r>
      <w:rPr>
        <w:noProof/>
        <w:sz w:val="18"/>
        <w:lang w:val="es-ES" w:eastAsia="es-ES"/>
      </w:rPr>
      <w:drawing>
        <wp:anchor distT="0" distB="0" distL="114300" distR="114300" simplePos="0" relativeHeight="251656192" behindDoc="1" locked="0" layoutInCell="1" allowOverlap="1" wp14:anchorId="6D7A80E7" wp14:editId="0FB019B4">
          <wp:simplePos x="0" y="0"/>
          <wp:positionH relativeFrom="column">
            <wp:posOffset>-954405</wp:posOffset>
          </wp:positionH>
          <wp:positionV relativeFrom="paragraph">
            <wp:posOffset>218440</wp:posOffset>
          </wp:positionV>
          <wp:extent cx="7337425" cy="379730"/>
          <wp:effectExtent l="0" t="0" r="0" b="1270"/>
          <wp:wrapTopAndBottom/>
          <wp:docPr id="319" name="4 Imagen" descr="tr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m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742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D24AE" w14:textId="77777777" w:rsidR="00D926E8" w:rsidRDefault="00D926E8" w:rsidP="00A9259B">
      <w:r>
        <w:separator/>
      </w:r>
    </w:p>
  </w:footnote>
  <w:footnote w:type="continuationSeparator" w:id="0">
    <w:p w14:paraId="7D9917F7" w14:textId="77777777" w:rsidR="00D926E8" w:rsidRDefault="00D926E8" w:rsidP="00A92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26092" w14:textId="77777777" w:rsidR="004F18AA" w:rsidRDefault="00AD03D0" w:rsidP="00D55203">
    <w:pPr>
      <w:pStyle w:val="Capalera"/>
      <w:rPr>
        <w:sz w:val="16"/>
        <w:szCs w:val="16"/>
      </w:rPr>
    </w:pPr>
    <w:r>
      <w:rPr>
        <w:noProof/>
        <w:sz w:val="16"/>
        <w:szCs w:val="16"/>
        <w:lang w:eastAsia="ca-ES"/>
      </w:rPr>
      <w:t xml:space="preserve">      </w:t>
    </w:r>
    <w:r w:rsidR="00242B50">
      <w:rPr>
        <w:noProof/>
        <w:sz w:val="16"/>
        <w:szCs w:val="16"/>
        <w:lang w:eastAsia="ca-ES"/>
      </w:rPr>
      <w:t xml:space="preserve">         </w:t>
    </w:r>
    <w:r w:rsidR="00242B50">
      <w:rPr>
        <w:noProof/>
        <w:sz w:val="16"/>
        <w:szCs w:val="16"/>
        <w:lang w:val="es-ES" w:eastAsia="es-ES"/>
      </w:rPr>
      <w:drawing>
        <wp:inline distT="0" distB="0" distL="0" distR="0" wp14:anchorId="4A0F1A5A" wp14:editId="4072BEDE">
          <wp:extent cx="288000" cy="310071"/>
          <wp:effectExtent l="0" t="0" r="0" b="0"/>
          <wp:docPr id="316" name="9 Imagen" descr="logo segon fu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egon ful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000" cy="310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0F9110" w14:textId="77777777" w:rsidR="00D55203" w:rsidRDefault="00D55203" w:rsidP="00D55203">
    <w:pPr>
      <w:pStyle w:val="Capalera"/>
      <w:rPr>
        <w:sz w:val="16"/>
        <w:szCs w:val="16"/>
      </w:rPr>
    </w:pPr>
  </w:p>
  <w:p w14:paraId="323CEC5A" w14:textId="77777777" w:rsidR="00D55203" w:rsidRDefault="00D55203" w:rsidP="00D55203">
    <w:pPr>
      <w:pStyle w:val="Capalera"/>
      <w:rPr>
        <w:sz w:val="16"/>
        <w:szCs w:val="16"/>
      </w:rPr>
    </w:pPr>
  </w:p>
  <w:p w14:paraId="664414DB" w14:textId="77777777" w:rsidR="00D55203" w:rsidRDefault="00D55203" w:rsidP="00D55203">
    <w:pPr>
      <w:pStyle w:val="Capalera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6A3FC" w14:textId="77777777" w:rsidR="002542B8" w:rsidRDefault="00AD03D0"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508CC41E" wp14:editId="434C9EF2">
          <wp:simplePos x="0" y="0"/>
          <wp:positionH relativeFrom="column">
            <wp:posOffset>-59690</wp:posOffset>
          </wp:positionH>
          <wp:positionV relativeFrom="paragraph">
            <wp:posOffset>147482</wp:posOffset>
          </wp:positionV>
          <wp:extent cx="1331595" cy="446405"/>
          <wp:effectExtent l="0" t="0" r="1905" b="0"/>
          <wp:wrapNone/>
          <wp:docPr id="318" name="4 Imagen" descr="logo_Port_BC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rt_BCN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1595" cy="446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7DD3F0" w14:textId="77777777" w:rsidR="0026175F" w:rsidRDefault="0026175F"/>
  <w:p w14:paraId="2C386C6A" w14:textId="77777777" w:rsidR="002542B8" w:rsidRDefault="002542B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2F40"/>
    <w:multiLevelType w:val="hybridMultilevel"/>
    <w:tmpl w:val="9230AA4C"/>
    <w:lvl w:ilvl="0" w:tplc="B6E271F2">
      <w:numFmt w:val="bullet"/>
      <w:pStyle w:val="Ttol5"/>
      <w:lvlText w:val="−"/>
      <w:lvlJc w:val="left"/>
      <w:pPr>
        <w:ind w:left="360" w:hanging="360"/>
      </w:pPr>
      <w:rPr>
        <w:rFonts w:ascii="FrutigerNext for APB" w:eastAsia="Monotype Corsiva" w:hAnsi="FrutigerNext for APB" w:cs="Helv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7435F"/>
    <w:multiLevelType w:val="hybridMultilevel"/>
    <w:tmpl w:val="9216C5FA"/>
    <w:lvl w:ilvl="0" w:tplc="0C0A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16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88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01" w:hanging="360"/>
      </w:pPr>
      <w:rPr>
        <w:rFonts w:ascii="Wingdings" w:hAnsi="Wingdings" w:hint="default"/>
      </w:rPr>
    </w:lvl>
  </w:abstractNum>
  <w:abstractNum w:abstractNumId="2" w15:restartNumberingAfterBreak="0">
    <w:nsid w:val="179B4F86"/>
    <w:multiLevelType w:val="hybridMultilevel"/>
    <w:tmpl w:val="27C06CBE"/>
    <w:lvl w:ilvl="0" w:tplc="0C0A000F">
      <w:start w:val="1"/>
      <w:numFmt w:val="decimal"/>
      <w:lvlText w:val="%1."/>
      <w:lvlJc w:val="left"/>
      <w:pPr>
        <w:ind w:left="1644" w:hanging="360"/>
      </w:pPr>
    </w:lvl>
    <w:lvl w:ilvl="1" w:tplc="0C0A0019" w:tentative="1">
      <w:start w:val="1"/>
      <w:numFmt w:val="lowerLetter"/>
      <w:lvlText w:val="%2."/>
      <w:lvlJc w:val="left"/>
      <w:pPr>
        <w:ind w:left="2364" w:hanging="360"/>
      </w:pPr>
    </w:lvl>
    <w:lvl w:ilvl="2" w:tplc="0C0A001B" w:tentative="1">
      <w:start w:val="1"/>
      <w:numFmt w:val="lowerRoman"/>
      <w:lvlText w:val="%3."/>
      <w:lvlJc w:val="right"/>
      <w:pPr>
        <w:ind w:left="3084" w:hanging="180"/>
      </w:pPr>
    </w:lvl>
    <w:lvl w:ilvl="3" w:tplc="0C0A000F" w:tentative="1">
      <w:start w:val="1"/>
      <w:numFmt w:val="decimal"/>
      <w:lvlText w:val="%4."/>
      <w:lvlJc w:val="left"/>
      <w:pPr>
        <w:ind w:left="3804" w:hanging="360"/>
      </w:pPr>
    </w:lvl>
    <w:lvl w:ilvl="4" w:tplc="0C0A0019" w:tentative="1">
      <w:start w:val="1"/>
      <w:numFmt w:val="lowerLetter"/>
      <w:lvlText w:val="%5."/>
      <w:lvlJc w:val="left"/>
      <w:pPr>
        <w:ind w:left="4524" w:hanging="360"/>
      </w:pPr>
    </w:lvl>
    <w:lvl w:ilvl="5" w:tplc="0C0A001B" w:tentative="1">
      <w:start w:val="1"/>
      <w:numFmt w:val="lowerRoman"/>
      <w:lvlText w:val="%6."/>
      <w:lvlJc w:val="right"/>
      <w:pPr>
        <w:ind w:left="5244" w:hanging="180"/>
      </w:pPr>
    </w:lvl>
    <w:lvl w:ilvl="6" w:tplc="0C0A000F" w:tentative="1">
      <w:start w:val="1"/>
      <w:numFmt w:val="decimal"/>
      <w:lvlText w:val="%7."/>
      <w:lvlJc w:val="left"/>
      <w:pPr>
        <w:ind w:left="5964" w:hanging="360"/>
      </w:pPr>
    </w:lvl>
    <w:lvl w:ilvl="7" w:tplc="0C0A0019" w:tentative="1">
      <w:start w:val="1"/>
      <w:numFmt w:val="lowerLetter"/>
      <w:lvlText w:val="%8."/>
      <w:lvlJc w:val="left"/>
      <w:pPr>
        <w:ind w:left="6684" w:hanging="360"/>
      </w:pPr>
    </w:lvl>
    <w:lvl w:ilvl="8" w:tplc="0C0A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3" w15:restartNumberingAfterBreak="0">
    <w:nsid w:val="1D416F9C"/>
    <w:multiLevelType w:val="hybridMultilevel"/>
    <w:tmpl w:val="7E108EC4"/>
    <w:lvl w:ilvl="0" w:tplc="0E40E82C">
      <w:numFmt w:val="bullet"/>
      <w:lvlText w:val="-"/>
      <w:lvlJc w:val="left"/>
      <w:pPr>
        <w:ind w:left="360" w:hanging="360"/>
      </w:pPr>
      <w:rPr>
        <w:rFonts w:ascii="FrutigerNext for APB" w:eastAsiaTheme="minorHAnsi" w:hAnsi="FrutigerNext for APB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BB78E5"/>
    <w:multiLevelType w:val="hybridMultilevel"/>
    <w:tmpl w:val="728A7C9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64B74"/>
    <w:multiLevelType w:val="hybridMultilevel"/>
    <w:tmpl w:val="0DA0EF64"/>
    <w:lvl w:ilvl="0" w:tplc="93640B46">
      <w:start w:val="1"/>
      <w:numFmt w:val="bullet"/>
      <w:pStyle w:val="Ttol6"/>
      <w:lvlText w:val=""/>
      <w:lvlJc w:val="left"/>
      <w:pPr>
        <w:ind w:left="720" w:hanging="360"/>
      </w:pPr>
      <w:rPr>
        <w:rFonts w:ascii="Wingdings 3" w:hAnsi="Wingdings 3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E0D93"/>
    <w:multiLevelType w:val="hybridMultilevel"/>
    <w:tmpl w:val="00E8FB9C"/>
    <w:lvl w:ilvl="0" w:tplc="0C0A000D">
      <w:start w:val="1"/>
      <w:numFmt w:val="bullet"/>
      <w:lvlText w:val=""/>
      <w:lvlJc w:val="left"/>
      <w:pPr>
        <w:ind w:left="2841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16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88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01" w:hanging="360"/>
      </w:pPr>
      <w:rPr>
        <w:rFonts w:ascii="Wingdings" w:hAnsi="Wingdings" w:hint="default"/>
      </w:rPr>
    </w:lvl>
  </w:abstractNum>
  <w:abstractNum w:abstractNumId="7" w15:restartNumberingAfterBreak="0">
    <w:nsid w:val="50AF072E"/>
    <w:multiLevelType w:val="hybridMultilevel"/>
    <w:tmpl w:val="4DB4494C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9770070"/>
    <w:multiLevelType w:val="hybridMultilevel"/>
    <w:tmpl w:val="F57A0D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4349B"/>
    <w:multiLevelType w:val="hybridMultilevel"/>
    <w:tmpl w:val="93DCCA34"/>
    <w:lvl w:ilvl="0" w:tplc="7C5C3BE8">
      <w:numFmt w:val="bullet"/>
      <w:lvlText w:val="-"/>
      <w:lvlJc w:val="left"/>
      <w:pPr>
        <w:ind w:left="1647" w:hanging="360"/>
      </w:pPr>
      <w:rPr>
        <w:rFonts w:ascii="FrutigerNext for APB" w:eastAsiaTheme="minorHAnsi" w:hAnsi="FrutigerNext for APB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6FF66F5A"/>
    <w:multiLevelType w:val="hybridMultilevel"/>
    <w:tmpl w:val="289A06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E8"/>
    <w:rsid w:val="00010777"/>
    <w:rsid w:val="00043D09"/>
    <w:rsid w:val="000561DF"/>
    <w:rsid w:val="0006109A"/>
    <w:rsid w:val="00075B57"/>
    <w:rsid w:val="00087FE7"/>
    <w:rsid w:val="000A4CF0"/>
    <w:rsid w:val="000B294D"/>
    <w:rsid w:val="000F42C4"/>
    <w:rsid w:val="00122C0E"/>
    <w:rsid w:val="00130859"/>
    <w:rsid w:val="00133E45"/>
    <w:rsid w:val="0014530A"/>
    <w:rsid w:val="00157AC7"/>
    <w:rsid w:val="00177BD0"/>
    <w:rsid w:val="001851C5"/>
    <w:rsid w:val="0020285E"/>
    <w:rsid w:val="00236C4E"/>
    <w:rsid w:val="00242B50"/>
    <w:rsid w:val="002536DA"/>
    <w:rsid w:val="002542B8"/>
    <w:rsid w:val="0026175F"/>
    <w:rsid w:val="002A5B41"/>
    <w:rsid w:val="002F5A1F"/>
    <w:rsid w:val="003051D3"/>
    <w:rsid w:val="00320A32"/>
    <w:rsid w:val="0032192E"/>
    <w:rsid w:val="00354955"/>
    <w:rsid w:val="003A2DA8"/>
    <w:rsid w:val="003D7672"/>
    <w:rsid w:val="003E6AD0"/>
    <w:rsid w:val="00416371"/>
    <w:rsid w:val="00417CBA"/>
    <w:rsid w:val="00423A81"/>
    <w:rsid w:val="00424E4C"/>
    <w:rsid w:val="00452037"/>
    <w:rsid w:val="00453F03"/>
    <w:rsid w:val="00465832"/>
    <w:rsid w:val="004C5DE2"/>
    <w:rsid w:val="004F18AA"/>
    <w:rsid w:val="005570B2"/>
    <w:rsid w:val="0056795A"/>
    <w:rsid w:val="00576CF7"/>
    <w:rsid w:val="00592559"/>
    <w:rsid w:val="005D065B"/>
    <w:rsid w:val="005F53FC"/>
    <w:rsid w:val="006023E6"/>
    <w:rsid w:val="006252A0"/>
    <w:rsid w:val="00635820"/>
    <w:rsid w:val="006825E9"/>
    <w:rsid w:val="00697F7B"/>
    <w:rsid w:val="006C049C"/>
    <w:rsid w:val="006C78F1"/>
    <w:rsid w:val="00712B2A"/>
    <w:rsid w:val="00713917"/>
    <w:rsid w:val="00723B26"/>
    <w:rsid w:val="00793AB6"/>
    <w:rsid w:val="007B177D"/>
    <w:rsid w:val="007B4C73"/>
    <w:rsid w:val="007B4F07"/>
    <w:rsid w:val="007C21E7"/>
    <w:rsid w:val="008170C3"/>
    <w:rsid w:val="008867C3"/>
    <w:rsid w:val="0088699D"/>
    <w:rsid w:val="00922445"/>
    <w:rsid w:val="00942726"/>
    <w:rsid w:val="009C667A"/>
    <w:rsid w:val="009E2ACE"/>
    <w:rsid w:val="009F4CBF"/>
    <w:rsid w:val="009F7618"/>
    <w:rsid w:val="00A74C04"/>
    <w:rsid w:val="00A765DA"/>
    <w:rsid w:val="00A9259B"/>
    <w:rsid w:val="00AD03D0"/>
    <w:rsid w:val="00AD7634"/>
    <w:rsid w:val="00B72A37"/>
    <w:rsid w:val="00B94B4D"/>
    <w:rsid w:val="00BB18A6"/>
    <w:rsid w:val="00BE65EB"/>
    <w:rsid w:val="00C1090C"/>
    <w:rsid w:val="00C3110B"/>
    <w:rsid w:val="00C5671D"/>
    <w:rsid w:val="00CC1462"/>
    <w:rsid w:val="00CD38E4"/>
    <w:rsid w:val="00CE28CE"/>
    <w:rsid w:val="00D45322"/>
    <w:rsid w:val="00D55203"/>
    <w:rsid w:val="00D64CF6"/>
    <w:rsid w:val="00D72165"/>
    <w:rsid w:val="00D861AD"/>
    <w:rsid w:val="00D926E8"/>
    <w:rsid w:val="00DC2C08"/>
    <w:rsid w:val="00DC5A85"/>
    <w:rsid w:val="00DC6719"/>
    <w:rsid w:val="00DE5730"/>
    <w:rsid w:val="00DE607F"/>
    <w:rsid w:val="00E01ECC"/>
    <w:rsid w:val="00E92B84"/>
    <w:rsid w:val="00E9757C"/>
    <w:rsid w:val="00ED0013"/>
    <w:rsid w:val="00EE3FBB"/>
    <w:rsid w:val="00F034CF"/>
    <w:rsid w:val="00F3295B"/>
    <w:rsid w:val="00F37B6C"/>
    <w:rsid w:val="00F571E5"/>
    <w:rsid w:val="00F65D24"/>
    <w:rsid w:val="00F7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622246"/>
  <w15:docId w15:val="{1AAA60E2-A704-4AE8-B72A-B758C538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CBA"/>
    <w:pPr>
      <w:spacing w:after="0" w:line="240" w:lineRule="auto"/>
      <w:jc w:val="both"/>
    </w:pPr>
    <w:rPr>
      <w:rFonts w:ascii="FrutigerNext for APB" w:hAnsi="FrutigerNext for APB"/>
    </w:rPr>
  </w:style>
  <w:style w:type="paragraph" w:styleId="Ttol1">
    <w:name w:val="heading 1"/>
    <w:basedOn w:val="Normal"/>
    <w:next w:val="Normal"/>
    <w:link w:val="Ttol1Car"/>
    <w:uiPriority w:val="9"/>
    <w:qFormat/>
    <w:rsid w:val="00A9259B"/>
    <w:pPr>
      <w:outlineLvl w:val="0"/>
    </w:pPr>
    <w:rPr>
      <w:b/>
      <w:color w:val="1F497D" w:themeColor="text2"/>
      <w:lang w:val="es-ES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A9259B"/>
    <w:pPr>
      <w:outlineLvl w:val="1"/>
    </w:pPr>
    <w:rPr>
      <w:b/>
      <w:color w:val="4F81BD" w:themeColor="accent1"/>
      <w:lang w:val="es-ES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A9259B"/>
    <w:pPr>
      <w:pBdr>
        <w:bottom w:val="single" w:sz="4" w:space="1" w:color="1F497D" w:themeColor="text2"/>
      </w:pBdr>
      <w:outlineLvl w:val="2"/>
    </w:pPr>
    <w:rPr>
      <w:b/>
      <w:color w:val="1F497D" w:themeColor="text2"/>
      <w:lang w:val="es-ES"/>
    </w:rPr>
  </w:style>
  <w:style w:type="paragraph" w:styleId="Ttol4">
    <w:name w:val="heading 4"/>
    <w:basedOn w:val="Ttol3"/>
    <w:next w:val="Normal"/>
    <w:link w:val="Ttol4Car"/>
    <w:uiPriority w:val="9"/>
    <w:unhideWhenUsed/>
    <w:qFormat/>
    <w:rsid w:val="00A9259B"/>
    <w:pPr>
      <w:pBdr>
        <w:bottom w:val="single" w:sz="4" w:space="1" w:color="4F81BD" w:themeColor="accent1"/>
      </w:pBdr>
      <w:outlineLvl w:val="3"/>
    </w:pPr>
    <w:rPr>
      <w:color w:val="4F81BD" w:themeColor="accent1"/>
    </w:rPr>
  </w:style>
  <w:style w:type="paragraph" w:styleId="Ttol5">
    <w:name w:val="heading 5"/>
    <w:aliases w:val="Vinyeta 1"/>
    <w:basedOn w:val="Pargrafdellista"/>
    <w:next w:val="Normal"/>
    <w:link w:val="Ttol5Car"/>
    <w:uiPriority w:val="9"/>
    <w:unhideWhenUsed/>
    <w:qFormat/>
    <w:rsid w:val="00723B26"/>
    <w:pPr>
      <w:numPr>
        <w:numId w:val="2"/>
      </w:numPr>
      <w:outlineLvl w:val="4"/>
    </w:pPr>
    <w:rPr>
      <w:lang w:val="es-ES"/>
    </w:rPr>
  </w:style>
  <w:style w:type="paragraph" w:styleId="Ttol6">
    <w:name w:val="heading 6"/>
    <w:aliases w:val="Vinyeta 2"/>
    <w:basedOn w:val="Pargrafdellista"/>
    <w:next w:val="Normal"/>
    <w:link w:val="Ttol6Car"/>
    <w:uiPriority w:val="9"/>
    <w:unhideWhenUsed/>
    <w:qFormat/>
    <w:rsid w:val="00723B26"/>
    <w:pPr>
      <w:numPr>
        <w:numId w:val="3"/>
      </w:numPr>
      <w:outlineLvl w:val="5"/>
    </w:pPr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43D0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043D09"/>
    <w:rPr>
      <w:rFonts w:ascii="FrutigerNext for APB" w:hAnsi="FrutigerNext for APB"/>
    </w:rPr>
  </w:style>
  <w:style w:type="paragraph" w:styleId="Peu">
    <w:name w:val="footer"/>
    <w:basedOn w:val="Normal"/>
    <w:link w:val="PeuCar"/>
    <w:uiPriority w:val="99"/>
    <w:unhideWhenUsed/>
    <w:rsid w:val="00043D0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043D09"/>
    <w:rPr>
      <w:rFonts w:ascii="FrutigerNext for APB" w:hAnsi="FrutigerNext for APB"/>
    </w:rPr>
  </w:style>
  <w:style w:type="character" w:customStyle="1" w:styleId="Ttol1Car">
    <w:name w:val="Títol 1 Car"/>
    <w:basedOn w:val="Lletraperdefectedelpargraf"/>
    <w:link w:val="Ttol1"/>
    <w:uiPriority w:val="9"/>
    <w:rsid w:val="00A9259B"/>
    <w:rPr>
      <w:rFonts w:ascii="FrutigerNext for APB" w:hAnsi="FrutigerNext for APB"/>
      <w:b/>
      <w:color w:val="1F497D" w:themeColor="text2"/>
      <w:lang w:val="es-ES"/>
    </w:rPr>
  </w:style>
  <w:style w:type="character" w:customStyle="1" w:styleId="Ttol2Car">
    <w:name w:val="Títol 2 Car"/>
    <w:basedOn w:val="Lletraperdefectedelpargraf"/>
    <w:link w:val="Ttol2"/>
    <w:uiPriority w:val="9"/>
    <w:rsid w:val="00A9259B"/>
    <w:rPr>
      <w:rFonts w:ascii="FrutigerNext for APB" w:hAnsi="FrutigerNext for APB"/>
      <w:b/>
      <w:color w:val="4F81BD" w:themeColor="accent1"/>
      <w:lang w:val="es-ES"/>
    </w:rPr>
  </w:style>
  <w:style w:type="character" w:customStyle="1" w:styleId="Ttol3Car">
    <w:name w:val="Títol 3 Car"/>
    <w:basedOn w:val="Lletraperdefectedelpargraf"/>
    <w:link w:val="Ttol3"/>
    <w:uiPriority w:val="9"/>
    <w:rsid w:val="00A9259B"/>
    <w:rPr>
      <w:rFonts w:ascii="FrutigerNext for APB" w:hAnsi="FrutigerNext for APB"/>
      <w:b/>
      <w:color w:val="1F497D" w:themeColor="text2"/>
      <w:lang w:val="es-ES"/>
    </w:rPr>
  </w:style>
  <w:style w:type="character" w:customStyle="1" w:styleId="Ttol4Car">
    <w:name w:val="Títol 4 Car"/>
    <w:basedOn w:val="Lletraperdefectedelpargraf"/>
    <w:link w:val="Ttol4"/>
    <w:uiPriority w:val="9"/>
    <w:rsid w:val="00A9259B"/>
    <w:rPr>
      <w:rFonts w:ascii="FrutigerNext for APB" w:hAnsi="FrutigerNext for APB"/>
      <w:b/>
      <w:color w:val="4F81BD" w:themeColor="accent1"/>
      <w:lang w:val="es-ES"/>
    </w:rPr>
  </w:style>
  <w:style w:type="paragraph" w:styleId="Pargrafdellista">
    <w:name w:val="List Paragraph"/>
    <w:basedOn w:val="Normal"/>
    <w:uiPriority w:val="34"/>
    <w:qFormat/>
    <w:rsid w:val="00723B26"/>
    <w:pPr>
      <w:ind w:left="720"/>
      <w:contextualSpacing/>
    </w:pPr>
  </w:style>
  <w:style w:type="character" w:customStyle="1" w:styleId="Ttol5Car">
    <w:name w:val="Títol 5 Car"/>
    <w:aliases w:val="Vinyeta 1 Car"/>
    <w:basedOn w:val="Lletraperdefectedelpargraf"/>
    <w:link w:val="Ttol5"/>
    <w:uiPriority w:val="9"/>
    <w:rsid w:val="00723B26"/>
    <w:rPr>
      <w:rFonts w:ascii="FrutigerNext for APB" w:hAnsi="FrutigerNext for APB"/>
      <w:lang w:val="es-ES"/>
    </w:rPr>
  </w:style>
  <w:style w:type="character" w:customStyle="1" w:styleId="Ttol6Car">
    <w:name w:val="Títol 6 Car"/>
    <w:aliases w:val="Vinyeta 2 Car"/>
    <w:basedOn w:val="Lletraperdefectedelpargraf"/>
    <w:link w:val="Ttol6"/>
    <w:uiPriority w:val="9"/>
    <w:rsid w:val="00723B26"/>
    <w:rPr>
      <w:rFonts w:ascii="FrutigerNext for APB" w:hAnsi="FrutigerNext for APB"/>
      <w:lang w:val="es-ES"/>
    </w:rPr>
  </w:style>
  <w:style w:type="paragraph" w:styleId="Ttol">
    <w:name w:val="Title"/>
    <w:aliases w:val="Peu gris"/>
    <w:basedOn w:val="Peu"/>
    <w:next w:val="Normal"/>
    <w:link w:val="TtolCar"/>
    <w:uiPriority w:val="10"/>
    <w:qFormat/>
    <w:rsid w:val="00E9757C"/>
    <w:rPr>
      <w:color w:val="7F7F7F" w:themeColor="text1" w:themeTint="80"/>
      <w:sz w:val="20"/>
    </w:rPr>
  </w:style>
  <w:style w:type="character" w:customStyle="1" w:styleId="TtolCar">
    <w:name w:val="Títol Car"/>
    <w:aliases w:val="Peu gris Car"/>
    <w:basedOn w:val="Lletraperdefectedelpargraf"/>
    <w:link w:val="Ttol"/>
    <w:uiPriority w:val="10"/>
    <w:rsid w:val="00E9757C"/>
    <w:rPr>
      <w:rFonts w:ascii="FrutigerNext for APB" w:hAnsi="FrutigerNext for APB"/>
      <w:color w:val="7F7F7F" w:themeColor="text1" w:themeTint="80"/>
      <w:sz w:val="20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E9757C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E9757C"/>
    <w:rPr>
      <w:rFonts w:ascii="FrutigerNext for APB" w:hAnsi="FrutigerNext for APB"/>
      <w:sz w:val="20"/>
      <w:szCs w:val="20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E9757C"/>
    <w:rPr>
      <w:vertAlign w:val="superscript"/>
    </w:rPr>
  </w:style>
  <w:style w:type="paragraph" w:styleId="Subttol">
    <w:name w:val="Subtitle"/>
    <w:aliases w:val="Nota al peu"/>
    <w:basedOn w:val="Textdenotaalfinal"/>
    <w:next w:val="Normal"/>
    <w:link w:val="SubttolCar"/>
    <w:uiPriority w:val="11"/>
    <w:qFormat/>
    <w:rsid w:val="00E9757C"/>
    <w:rPr>
      <w:lang w:val="es-ES"/>
    </w:rPr>
  </w:style>
  <w:style w:type="character" w:customStyle="1" w:styleId="SubttolCar">
    <w:name w:val="Subtítol Car"/>
    <w:aliases w:val="Nota al peu Car"/>
    <w:basedOn w:val="Lletraperdefectedelpargraf"/>
    <w:link w:val="Subttol"/>
    <w:uiPriority w:val="11"/>
    <w:rsid w:val="00E9757C"/>
    <w:rPr>
      <w:rFonts w:ascii="FrutigerNext for APB" w:hAnsi="FrutigerNext for APB"/>
      <w:sz w:val="20"/>
      <w:szCs w:val="20"/>
      <w:lang w:val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E9757C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E9757C"/>
    <w:rPr>
      <w:rFonts w:ascii="FrutigerNext for APB" w:hAnsi="FrutigerNext for APB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E9757C"/>
    <w:rPr>
      <w:vertAlign w:val="superscript"/>
    </w:rPr>
  </w:style>
  <w:style w:type="table" w:styleId="Taulaambquadrcula">
    <w:name w:val="Table Grid"/>
    <w:basedOn w:val="Taulanormal"/>
    <w:uiPriority w:val="59"/>
    <w:rsid w:val="00D5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D7216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72165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0B294D"/>
    <w:rPr>
      <w:color w:val="0000FF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0A4C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A4CF0"/>
    <w:pPr>
      <w:spacing w:before="240" w:after="240"/>
      <w:jc w:val="left"/>
    </w:pPr>
    <w:rPr>
      <w:rFonts w:ascii="Verdana" w:eastAsia="Times New Roman" w:hAnsi="Verdana" w:cs="Times New Roman"/>
      <w:color w:val="666666"/>
      <w:sz w:val="17"/>
      <w:szCs w:val="17"/>
      <w:lang w:val="es-ES" w:eastAsia="es-ES"/>
    </w:rPr>
  </w:style>
  <w:style w:type="paragraph" w:customStyle="1" w:styleId="tit">
    <w:name w:val="tit"/>
    <w:basedOn w:val="Normal"/>
    <w:rsid w:val="000A4CF0"/>
    <w:pPr>
      <w:spacing w:before="240" w:after="240"/>
      <w:jc w:val="left"/>
    </w:pPr>
    <w:rPr>
      <w:rFonts w:ascii="Verdana" w:eastAsia="Times New Roman" w:hAnsi="Verdana" w:cs="Times New Roman"/>
      <w:color w:val="666666"/>
      <w:sz w:val="17"/>
      <w:szCs w:val="17"/>
      <w:lang w:val="es-ES" w:eastAsia="es-ES"/>
    </w:rPr>
  </w:style>
  <w:style w:type="paragraph" w:customStyle="1" w:styleId="apartat">
    <w:name w:val="apartat"/>
    <w:basedOn w:val="Normal"/>
    <w:rsid w:val="000A4CF0"/>
    <w:pPr>
      <w:spacing w:before="240" w:after="240"/>
      <w:jc w:val="left"/>
    </w:pPr>
    <w:rPr>
      <w:rFonts w:ascii="Verdana" w:eastAsia="Times New Roman" w:hAnsi="Verdana" w:cs="Times New Roman"/>
      <w:color w:val="666666"/>
      <w:sz w:val="17"/>
      <w:szCs w:val="17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6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0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7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91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12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60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206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48158-E882-49DE-9D47-B9178FD8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APB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 Turón</dc:creator>
  <cp:lastModifiedBy>Raquel Biel</cp:lastModifiedBy>
  <cp:revision>2</cp:revision>
  <cp:lastPrinted>2019-11-22T12:00:00Z</cp:lastPrinted>
  <dcterms:created xsi:type="dcterms:W3CDTF">2020-11-26T14:49:00Z</dcterms:created>
  <dcterms:modified xsi:type="dcterms:W3CDTF">2020-11-26T14:49:00Z</dcterms:modified>
</cp:coreProperties>
</file>